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E2C29" w14:textId="77777777" w:rsidR="00CF1F37" w:rsidRDefault="00CF1F37" w:rsidP="00CF1F37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</w:t>
      </w:r>
    </w:p>
    <w:p w14:paraId="4EB4C272" w14:textId="4B04B67A" w:rsidR="00D50BCF" w:rsidRDefault="00CF1F37" w:rsidP="00CF1F37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Elektroninio dokumento nuorašas</w:t>
      </w:r>
      <w:r w:rsidR="007228F3">
        <w:rPr>
          <w:sz w:val="20"/>
        </w:rPr>
        <w:t xml:space="preserve"> </w:t>
      </w:r>
    </w:p>
    <w:p w14:paraId="388B0FF1" w14:textId="49EF65BE" w:rsidR="00A51003" w:rsidRDefault="00A51003">
      <w:pPr>
        <w:jc w:val="center"/>
        <w:rPr>
          <w:sz w:val="20"/>
        </w:rPr>
      </w:pPr>
    </w:p>
    <w:p w14:paraId="001F1806" w14:textId="77777777" w:rsidR="00A51003" w:rsidRDefault="00A51003">
      <w:pPr>
        <w:jc w:val="center"/>
        <w:rPr>
          <w:sz w:val="20"/>
        </w:rPr>
      </w:pPr>
    </w:p>
    <w:p w14:paraId="07946F67" w14:textId="77777777" w:rsidR="002F541C" w:rsidRDefault="00FF6E5D">
      <w:pPr>
        <w:jc w:val="center"/>
        <w:rPr>
          <w:sz w:val="20"/>
        </w:rPr>
      </w:pPr>
      <w:r>
        <w:rPr>
          <w:noProof/>
          <w:sz w:val="20"/>
          <w:lang w:eastAsia="lt-LT"/>
        </w:rPr>
        <w:drawing>
          <wp:anchor distT="0" distB="0" distL="114300" distR="114300" simplePos="0" relativeHeight="251657728" behindDoc="1" locked="0" layoutInCell="1" allowOverlap="1" wp14:anchorId="28B4B109" wp14:editId="36F87877">
            <wp:simplePos x="0" y="0"/>
            <wp:positionH relativeFrom="column">
              <wp:posOffset>2571750</wp:posOffset>
            </wp:positionH>
            <wp:positionV relativeFrom="paragraph">
              <wp:posOffset>-161290</wp:posOffset>
            </wp:positionV>
            <wp:extent cx="692150" cy="806450"/>
            <wp:effectExtent l="0" t="0" r="0" b="0"/>
            <wp:wrapTight wrapText="bothSides">
              <wp:wrapPolygon edited="0">
                <wp:start x="0" y="1020"/>
                <wp:lineTo x="0" y="20409"/>
                <wp:lineTo x="20807" y="20409"/>
                <wp:lineTo x="20807" y="1020"/>
                <wp:lineTo x="0" y="1020"/>
              </wp:wrapPolygon>
            </wp:wrapTight>
            <wp:docPr id="2" name="Paveikslėlis 2" descr="Simbol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mbol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269AE" w14:textId="77777777" w:rsidR="002F541C" w:rsidRDefault="002F541C">
      <w:pPr>
        <w:jc w:val="center"/>
        <w:rPr>
          <w:sz w:val="20"/>
        </w:rPr>
      </w:pPr>
    </w:p>
    <w:p w14:paraId="7A1D18F1" w14:textId="77777777" w:rsidR="002F541C" w:rsidRDefault="002F541C">
      <w:pPr>
        <w:jc w:val="center"/>
        <w:rPr>
          <w:sz w:val="20"/>
        </w:rPr>
      </w:pPr>
    </w:p>
    <w:p w14:paraId="4952C27F" w14:textId="77777777" w:rsidR="002F541C" w:rsidRDefault="002F541C">
      <w:pPr>
        <w:jc w:val="center"/>
        <w:rPr>
          <w:sz w:val="20"/>
        </w:rPr>
      </w:pPr>
    </w:p>
    <w:p w14:paraId="06FC602D" w14:textId="77777777" w:rsidR="001B4FCC" w:rsidRPr="003163BB" w:rsidRDefault="001B4FCC">
      <w:pPr>
        <w:jc w:val="center"/>
        <w:rPr>
          <w:szCs w:val="24"/>
        </w:rPr>
      </w:pPr>
    </w:p>
    <w:p w14:paraId="1B025041" w14:textId="77777777" w:rsidR="001B4FCC" w:rsidRPr="003163BB" w:rsidRDefault="001B4FCC">
      <w:pPr>
        <w:pStyle w:val="Antrat2"/>
        <w:rPr>
          <w:sz w:val="24"/>
          <w:szCs w:val="24"/>
        </w:rPr>
      </w:pPr>
      <w:r w:rsidRPr="003163BB">
        <w:rPr>
          <w:sz w:val="24"/>
          <w:szCs w:val="24"/>
        </w:rPr>
        <w:t>VIEŠOSIOS ĮSTAIGOS LAZDIJŲ KULTŪROS CENTRO</w:t>
      </w:r>
    </w:p>
    <w:p w14:paraId="42CD800A" w14:textId="77777777" w:rsidR="001B4FCC" w:rsidRPr="003163BB" w:rsidRDefault="001B4FCC">
      <w:pPr>
        <w:pStyle w:val="Antrat2"/>
        <w:rPr>
          <w:sz w:val="24"/>
          <w:szCs w:val="24"/>
        </w:rPr>
      </w:pPr>
      <w:r w:rsidRPr="003163BB">
        <w:rPr>
          <w:sz w:val="24"/>
          <w:szCs w:val="24"/>
        </w:rPr>
        <w:t>DIREKTORIUS</w:t>
      </w:r>
    </w:p>
    <w:p w14:paraId="60B5E2D6" w14:textId="77777777" w:rsidR="001B4FCC" w:rsidRPr="003163BB" w:rsidRDefault="001B4FCC">
      <w:pPr>
        <w:jc w:val="center"/>
        <w:rPr>
          <w:rFonts w:ascii="Times New Roman" w:hAnsi="Times New Roman"/>
          <w:szCs w:val="24"/>
        </w:rPr>
      </w:pPr>
    </w:p>
    <w:p w14:paraId="3CCC1877" w14:textId="77777777" w:rsidR="001B4FCC" w:rsidRPr="003163BB" w:rsidRDefault="001B4FCC">
      <w:pPr>
        <w:pStyle w:val="Antrat2"/>
        <w:rPr>
          <w:sz w:val="24"/>
          <w:szCs w:val="24"/>
        </w:rPr>
      </w:pPr>
      <w:r w:rsidRPr="003163BB">
        <w:rPr>
          <w:sz w:val="24"/>
          <w:szCs w:val="24"/>
        </w:rPr>
        <w:t>ĮSAKYMAS</w:t>
      </w:r>
    </w:p>
    <w:p w14:paraId="5199245A" w14:textId="02344828" w:rsidR="00006149" w:rsidRPr="003163BB" w:rsidRDefault="00A51DA6" w:rsidP="00FA4AB5">
      <w:pPr>
        <w:jc w:val="center"/>
        <w:rPr>
          <w:rFonts w:ascii="Times New Roman" w:hAnsi="Times New Roman"/>
          <w:b/>
          <w:szCs w:val="24"/>
        </w:rPr>
      </w:pPr>
      <w:r w:rsidRPr="003163BB">
        <w:rPr>
          <w:rFonts w:ascii="Times New Roman" w:hAnsi="Times New Roman"/>
          <w:b/>
          <w:szCs w:val="24"/>
        </w:rPr>
        <w:t xml:space="preserve">DĖL </w:t>
      </w:r>
      <w:r w:rsidR="00673769">
        <w:rPr>
          <w:rFonts w:ascii="Times New Roman" w:hAnsi="Times New Roman"/>
          <w:b/>
          <w:szCs w:val="24"/>
        </w:rPr>
        <w:t>PREKYBINĖS</w:t>
      </w:r>
      <w:r w:rsidR="003C5438">
        <w:rPr>
          <w:rFonts w:ascii="Times New Roman" w:hAnsi="Times New Roman"/>
          <w:b/>
          <w:szCs w:val="24"/>
        </w:rPr>
        <w:t xml:space="preserve"> VEIKLOS</w:t>
      </w:r>
      <w:r w:rsidR="00006149">
        <w:rPr>
          <w:rFonts w:ascii="Times New Roman" w:hAnsi="Times New Roman"/>
          <w:b/>
          <w:szCs w:val="24"/>
        </w:rPr>
        <w:t xml:space="preserve"> ORGANIZAVIMO </w:t>
      </w:r>
      <w:r w:rsidR="004635A8">
        <w:rPr>
          <w:rFonts w:ascii="Times New Roman" w:hAnsi="Times New Roman"/>
          <w:b/>
          <w:szCs w:val="24"/>
        </w:rPr>
        <w:t xml:space="preserve">RENGINIO </w:t>
      </w:r>
      <w:r w:rsidR="002B53AC">
        <w:rPr>
          <w:rFonts w:ascii="Times New Roman" w:hAnsi="Times New Roman"/>
          <w:b/>
          <w:szCs w:val="24"/>
        </w:rPr>
        <w:t>„</w:t>
      </w:r>
      <w:r w:rsidR="006D6E5A">
        <w:rPr>
          <w:rFonts w:ascii="Times New Roman" w:hAnsi="Times New Roman"/>
          <w:b/>
          <w:szCs w:val="24"/>
        </w:rPr>
        <w:t>LAZDIJŲ RUDUO 202</w:t>
      </w:r>
      <w:r w:rsidR="008A199A">
        <w:rPr>
          <w:rFonts w:ascii="Times New Roman" w:hAnsi="Times New Roman"/>
          <w:b/>
          <w:szCs w:val="24"/>
        </w:rPr>
        <w:t>6</w:t>
      </w:r>
      <w:r w:rsidR="002B53AC">
        <w:rPr>
          <w:rFonts w:ascii="Times New Roman" w:hAnsi="Times New Roman"/>
          <w:b/>
          <w:szCs w:val="24"/>
        </w:rPr>
        <w:t>“</w:t>
      </w:r>
      <w:r w:rsidR="00FA4AB5">
        <w:rPr>
          <w:rFonts w:ascii="Times New Roman" w:hAnsi="Times New Roman"/>
          <w:b/>
          <w:szCs w:val="24"/>
        </w:rPr>
        <w:t xml:space="preserve">  METU </w:t>
      </w:r>
    </w:p>
    <w:p w14:paraId="529F2C4F" w14:textId="77777777" w:rsidR="001B4FCC" w:rsidRPr="003163BB" w:rsidRDefault="001B4FCC">
      <w:pPr>
        <w:jc w:val="center"/>
        <w:rPr>
          <w:rFonts w:ascii="Times New Roman" w:hAnsi="Times New Roman"/>
          <w:b/>
          <w:szCs w:val="24"/>
        </w:rPr>
      </w:pPr>
    </w:p>
    <w:p w14:paraId="3F73B2AF" w14:textId="3C0DE496" w:rsidR="001B4FCC" w:rsidRPr="003163BB" w:rsidRDefault="00217CD4" w:rsidP="003163BB">
      <w:pPr>
        <w:spacing w:line="360" w:lineRule="auto"/>
        <w:jc w:val="center"/>
        <w:rPr>
          <w:rFonts w:ascii="Times New Roman" w:hAnsi="Times New Roman"/>
          <w:bCs/>
          <w:szCs w:val="24"/>
        </w:rPr>
      </w:pPr>
      <w:r w:rsidRPr="003163BB">
        <w:rPr>
          <w:rFonts w:ascii="Times New Roman" w:hAnsi="Times New Roman"/>
          <w:bCs/>
          <w:szCs w:val="24"/>
        </w:rPr>
        <w:t>20</w:t>
      </w:r>
      <w:r w:rsidR="005975C2" w:rsidRPr="003163BB">
        <w:rPr>
          <w:rFonts w:ascii="Times New Roman" w:hAnsi="Times New Roman"/>
          <w:bCs/>
          <w:szCs w:val="24"/>
        </w:rPr>
        <w:t>2</w:t>
      </w:r>
      <w:r w:rsidR="008A199A">
        <w:rPr>
          <w:rFonts w:ascii="Times New Roman" w:hAnsi="Times New Roman"/>
          <w:bCs/>
          <w:szCs w:val="24"/>
        </w:rPr>
        <w:t>6</w:t>
      </w:r>
      <w:r w:rsidR="00A51DA6" w:rsidRPr="003163BB">
        <w:rPr>
          <w:rFonts w:ascii="Times New Roman" w:hAnsi="Times New Roman"/>
          <w:bCs/>
          <w:szCs w:val="24"/>
        </w:rPr>
        <w:t xml:space="preserve"> m. </w:t>
      </w:r>
      <w:r w:rsidR="006D6E5A">
        <w:rPr>
          <w:rFonts w:ascii="Times New Roman" w:hAnsi="Times New Roman"/>
          <w:bCs/>
          <w:szCs w:val="24"/>
        </w:rPr>
        <w:t>ru</w:t>
      </w:r>
      <w:r w:rsidR="008F6443">
        <w:rPr>
          <w:rFonts w:ascii="Times New Roman" w:hAnsi="Times New Roman"/>
          <w:bCs/>
          <w:szCs w:val="24"/>
        </w:rPr>
        <w:t>gpjūčio</w:t>
      </w:r>
      <w:r w:rsidR="008B6997">
        <w:rPr>
          <w:rFonts w:ascii="Times New Roman" w:hAnsi="Times New Roman"/>
          <w:bCs/>
          <w:szCs w:val="24"/>
        </w:rPr>
        <w:t xml:space="preserve"> </w:t>
      </w:r>
      <w:r w:rsidR="00EC7B36">
        <w:rPr>
          <w:rFonts w:ascii="Times New Roman" w:hAnsi="Times New Roman"/>
          <w:bCs/>
          <w:szCs w:val="24"/>
        </w:rPr>
        <w:t xml:space="preserve">   </w:t>
      </w:r>
      <w:r w:rsidR="002750B6">
        <w:rPr>
          <w:rFonts w:ascii="Times New Roman" w:hAnsi="Times New Roman"/>
          <w:bCs/>
          <w:szCs w:val="24"/>
        </w:rPr>
        <w:t xml:space="preserve"> </w:t>
      </w:r>
      <w:r w:rsidR="00A51DA6" w:rsidRPr="003163BB">
        <w:rPr>
          <w:rFonts w:ascii="Times New Roman" w:hAnsi="Times New Roman"/>
          <w:bCs/>
          <w:szCs w:val="24"/>
        </w:rPr>
        <w:t xml:space="preserve"> d.  Nr. </w:t>
      </w:r>
      <w:r w:rsidR="004562A1" w:rsidRPr="003163BB">
        <w:rPr>
          <w:rFonts w:ascii="Times New Roman" w:hAnsi="Times New Roman"/>
          <w:bCs/>
          <w:szCs w:val="24"/>
        </w:rPr>
        <w:t>LKC</w:t>
      </w:r>
      <w:r w:rsidR="004814CE">
        <w:rPr>
          <w:rFonts w:ascii="Times New Roman" w:hAnsi="Times New Roman"/>
          <w:bCs/>
          <w:szCs w:val="24"/>
        </w:rPr>
        <w:t>V</w:t>
      </w:r>
      <w:r w:rsidR="00A51DA6" w:rsidRPr="003163BB">
        <w:rPr>
          <w:rFonts w:ascii="Times New Roman" w:hAnsi="Times New Roman"/>
          <w:bCs/>
          <w:szCs w:val="24"/>
        </w:rPr>
        <w:t xml:space="preserve"> - </w:t>
      </w:r>
    </w:p>
    <w:p w14:paraId="549AB133" w14:textId="0420F1BE" w:rsidR="001B4FCC" w:rsidRDefault="001B4FCC" w:rsidP="003163BB">
      <w:pPr>
        <w:spacing w:line="360" w:lineRule="auto"/>
        <w:jc w:val="center"/>
        <w:rPr>
          <w:rFonts w:ascii="Times New Roman" w:hAnsi="Times New Roman"/>
          <w:bCs/>
          <w:szCs w:val="24"/>
        </w:rPr>
      </w:pPr>
      <w:r w:rsidRPr="003163BB">
        <w:rPr>
          <w:rFonts w:ascii="Times New Roman" w:hAnsi="Times New Roman"/>
          <w:bCs/>
          <w:szCs w:val="24"/>
        </w:rPr>
        <w:t>Lazdijai</w:t>
      </w:r>
    </w:p>
    <w:p w14:paraId="2E6B1AEC" w14:textId="2F69809F" w:rsidR="001C1ECF" w:rsidRDefault="00111C78" w:rsidP="003163BB">
      <w:pPr>
        <w:spacing w:line="360" w:lineRule="auto"/>
        <w:jc w:val="both"/>
        <w:rPr>
          <w:rFonts w:ascii="Times New Roman" w:hAnsi="Times New Roman"/>
          <w:szCs w:val="24"/>
        </w:rPr>
      </w:pPr>
      <w:r w:rsidRPr="003163BB">
        <w:rPr>
          <w:rFonts w:ascii="Times New Roman" w:hAnsi="Times New Roman"/>
          <w:szCs w:val="24"/>
        </w:rPr>
        <w:t xml:space="preserve">          </w:t>
      </w:r>
      <w:r w:rsidR="00703F22">
        <w:rPr>
          <w:rFonts w:ascii="Times New Roman" w:hAnsi="Times New Roman"/>
          <w:szCs w:val="24"/>
        </w:rPr>
        <w:t>Vadovaudamasi</w:t>
      </w:r>
      <w:r w:rsidR="0094387C">
        <w:rPr>
          <w:rFonts w:ascii="Times New Roman" w:hAnsi="Times New Roman"/>
          <w:szCs w:val="24"/>
        </w:rPr>
        <w:t>s</w:t>
      </w:r>
      <w:r w:rsidR="00703F22">
        <w:rPr>
          <w:rFonts w:ascii="Times New Roman" w:hAnsi="Times New Roman"/>
          <w:szCs w:val="24"/>
        </w:rPr>
        <w:t xml:space="preserve"> VšĮ Lazdijų kultūros centro įstat</w:t>
      </w:r>
      <w:r w:rsidR="005323D0">
        <w:rPr>
          <w:rFonts w:ascii="Times New Roman" w:hAnsi="Times New Roman"/>
          <w:szCs w:val="24"/>
        </w:rPr>
        <w:t>ų</w:t>
      </w:r>
      <w:r w:rsidR="00703F22">
        <w:rPr>
          <w:rFonts w:ascii="Times New Roman" w:hAnsi="Times New Roman"/>
          <w:szCs w:val="24"/>
        </w:rPr>
        <w:t>, patvirtint</w:t>
      </w:r>
      <w:r w:rsidR="005323D0">
        <w:rPr>
          <w:rFonts w:ascii="Times New Roman" w:hAnsi="Times New Roman"/>
          <w:szCs w:val="24"/>
        </w:rPr>
        <w:t>ų</w:t>
      </w:r>
      <w:r w:rsidR="00703F22">
        <w:rPr>
          <w:rFonts w:ascii="Times New Roman" w:hAnsi="Times New Roman"/>
          <w:szCs w:val="24"/>
        </w:rPr>
        <w:t xml:space="preserve"> Lazdijų rajono savivaldybės </w:t>
      </w:r>
      <w:r w:rsidR="008A199A">
        <w:rPr>
          <w:rFonts w:ascii="Times New Roman" w:hAnsi="Times New Roman"/>
          <w:szCs w:val="24"/>
        </w:rPr>
        <w:t>mero 2025 m. gruodžio 3 d. potvarkiu Nr. 7V-294 „Dėl viešosios įstaigos Lazdijų kultūros centro įstatų patvirtinimo“</w:t>
      </w:r>
      <w:r w:rsidR="00006149">
        <w:rPr>
          <w:rFonts w:ascii="Times New Roman" w:hAnsi="Times New Roman"/>
          <w:szCs w:val="24"/>
        </w:rPr>
        <w:t xml:space="preserve"> </w:t>
      </w:r>
      <w:r w:rsidR="005323D0">
        <w:rPr>
          <w:rFonts w:ascii="Times New Roman" w:hAnsi="Times New Roman"/>
          <w:szCs w:val="24"/>
        </w:rPr>
        <w:t xml:space="preserve"> </w:t>
      </w:r>
      <w:r w:rsidR="008A199A">
        <w:rPr>
          <w:rFonts w:ascii="Times New Roman" w:hAnsi="Times New Roman"/>
          <w:szCs w:val="24"/>
        </w:rPr>
        <w:t>41.</w:t>
      </w:r>
      <w:r w:rsidR="005323D0">
        <w:rPr>
          <w:rFonts w:ascii="Times New Roman" w:hAnsi="Times New Roman"/>
          <w:szCs w:val="24"/>
        </w:rPr>
        <w:t xml:space="preserve"> punktu</w:t>
      </w:r>
      <w:r w:rsidR="0014001B">
        <w:rPr>
          <w:rFonts w:ascii="Times New Roman" w:hAnsi="Times New Roman"/>
          <w:szCs w:val="24"/>
        </w:rPr>
        <w:t xml:space="preserve">, </w:t>
      </w:r>
      <w:r w:rsidR="00B7331B">
        <w:rPr>
          <w:rFonts w:ascii="Times New Roman" w:hAnsi="Times New Roman"/>
          <w:szCs w:val="24"/>
        </w:rPr>
        <w:t>VšĮ Lazdijų kultūros centro direktoriaus 202</w:t>
      </w:r>
      <w:r w:rsidR="001B7960">
        <w:rPr>
          <w:rFonts w:ascii="Times New Roman" w:hAnsi="Times New Roman"/>
          <w:szCs w:val="24"/>
        </w:rPr>
        <w:t>6</w:t>
      </w:r>
      <w:r w:rsidR="00B7331B">
        <w:rPr>
          <w:rFonts w:ascii="Times New Roman" w:hAnsi="Times New Roman"/>
          <w:szCs w:val="24"/>
        </w:rPr>
        <w:t xml:space="preserve"> m. </w:t>
      </w:r>
      <w:r w:rsidR="001B7960">
        <w:rPr>
          <w:rFonts w:ascii="Times New Roman" w:hAnsi="Times New Roman"/>
          <w:szCs w:val="24"/>
        </w:rPr>
        <w:t>gegužės</w:t>
      </w:r>
      <w:r w:rsidR="00B7331B">
        <w:rPr>
          <w:rFonts w:ascii="Times New Roman" w:hAnsi="Times New Roman"/>
          <w:szCs w:val="24"/>
        </w:rPr>
        <w:t xml:space="preserve"> 7 d. įsakym</w:t>
      </w:r>
      <w:r w:rsidR="000B203C">
        <w:rPr>
          <w:rFonts w:ascii="Times New Roman" w:hAnsi="Times New Roman"/>
          <w:szCs w:val="24"/>
        </w:rPr>
        <w:t xml:space="preserve">u </w:t>
      </w:r>
      <w:r w:rsidR="00B7331B">
        <w:rPr>
          <w:rFonts w:ascii="Times New Roman" w:hAnsi="Times New Roman"/>
          <w:szCs w:val="24"/>
        </w:rPr>
        <w:t xml:space="preserve"> Nr.</w:t>
      </w:r>
      <w:r w:rsidR="004635A8">
        <w:rPr>
          <w:rFonts w:ascii="Times New Roman" w:hAnsi="Times New Roman"/>
          <w:szCs w:val="24"/>
        </w:rPr>
        <w:t>LKCV-</w:t>
      </w:r>
      <w:r w:rsidR="001B7960">
        <w:rPr>
          <w:rFonts w:ascii="Times New Roman" w:hAnsi="Times New Roman"/>
          <w:szCs w:val="24"/>
        </w:rPr>
        <w:t>12</w:t>
      </w:r>
      <w:r w:rsidR="004635A8">
        <w:rPr>
          <w:rFonts w:ascii="Times New Roman" w:hAnsi="Times New Roman"/>
          <w:szCs w:val="24"/>
        </w:rPr>
        <w:t xml:space="preserve">  </w:t>
      </w:r>
      <w:r w:rsidR="00B7331B">
        <w:rPr>
          <w:rFonts w:ascii="Times New Roman" w:hAnsi="Times New Roman"/>
          <w:szCs w:val="24"/>
        </w:rPr>
        <w:t>„Dėl preky</w:t>
      </w:r>
      <w:r w:rsidR="001B7960">
        <w:rPr>
          <w:rFonts w:ascii="Times New Roman" w:hAnsi="Times New Roman"/>
          <w:szCs w:val="24"/>
        </w:rPr>
        <w:t>binės veiklos kultūriniuose renginiuose organizavimo taisyklių</w:t>
      </w:r>
      <w:r w:rsidR="00B7331B">
        <w:rPr>
          <w:rFonts w:ascii="Times New Roman" w:hAnsi="Times New Roman"/>
          <w:szCs w:val="24"/>
        </w:rPr>
        <w:t xml:space="preserve">  tvirtinimo“</w:t>
      </w:r>
      <w:r w:rsidR="00370A84">
        <w:rPr>
          <w:rFonts w:ascii="Times New Roman" w:hAnsi="Times New Roman"/>
          <w:szCs w:val="24"/>
        </w:rPr>
        <w:t xml:space="preserve">  n u s t a t a u:</w:t>
      </w:r>
    </w:p>
    <w:p w14:paraId="56B51990" w14:textId="023DA6BA" w:rsidR="005B1BD6" w:rsidRDefault="005B1BD6" w:rsidP="005B1BD6">
      <w:pPr>
        <w:spacing w:line="360" w:lineRule="auto"/>
        <w:jc w:val="both"/>
        <w:rPr>
          <w:rFonts w:ascii="Times New Roman" w:hAnsi="Times New Roman"/>
          <w:szCs w:val="24"/>
        </w:rPr>
      </w:pPr>
      <w:r w:rsidRPr="005B1BD6">
        <w:rPr>
          <w:rFonts w:ascii="Times New Roman" w:hAnsi="Times New Roman"/>
          <w:szCs w:val="24"/>
        </w:rPr>
        <w:t xml:space="preserve">          1.</w:t>
      </w:r>
      <w:r>
        <w:rPr>
          <w:rFonts w:ascii="Times New Roman" w:hAnsi="Times New Roman"/>
          <w:szCs w:val="24"/>
        </w:rPr>
        <w:t xml:space="preserve"> </w:t>
      </w:r>
      <w:r w:rsidR="00B7331B" w:rsidRPr="005B1BD6">
        <w:rPr>
          <w:rFonts w:ascii="Times New Roman" w:hAnsi="Times New Roman"/>
          <w:szCs w:val="24"/>
        </w:rPr>
        <w:t>202</w:t>
      </w:r>
      <w:r w:rsidR="001B7960">
        <w:rPr>
          <w:rFonts w:ascii="Times New Roman" w:hAnsi="Times New Roman"/>
          <w:szCs w:val="24"/>
        </w:rPr>
        <w:t>6</w:t>
      </w:r>
      <w:r w:rsidR="00B7331B" w:rsidRPr="005B1BD6">
        <w:rPr>
          <w:rFonts w:ascii="Times New Roman" w:hAnsi="Times New Roman"/>
          <w:szCs w:val="24"/>
        </w:rPr>
        <w:t xml:space="preserve"> m. </w:t>
      </w:r>
      <w:r w:rsidR="006D6E5A" w:rsidRPr="005B1BD6">
        <w:rPr>
          <w:rFonts w:ascii="Times New Roman" w:hAnsi="Times New Roman"/>
          <w:szCs w:val="24"/>
        </w:rPr>
        <w:t>rugsėjo</w:t>
      </w:r>
      <w:r w:rsidR="00B7331B" w:rsidRPr="005B1BD6">
        <w:rPr>
          <w:rFonts w:ascii="Times New Roman" w:hAnsi="Times New Roman"/>
          <w:szCs w:val="24"/>
        </w:rPr>
        <w:t xml:space="preserve"> </w:t>
      </w:r>
      <w:r w:rsidR="006D6E5A" w:rsidRPr="005B1BD6">
        <w:rPr>
          <w:rFonts w:ascii="Times New Roman" w:hAnsi="Times New Roman"/>
          <w:szCs w:val="24"/>
        </w:rPr>
        <w:t>1</w:t>
      </w:r>
      <w:r w:rsidR="001B7960">
        <w:rPr>
          <w:rFonts w:ascii="Times New Roman" w:hAnsi="Times New Roman"/>
          <w:szCs w:val="24"/>
        </w:rPr>
        <w:t>1</w:t>
      </w:r>
      <w:r w:rsidR="00B7331B" w:rsidRPr="005B1BD6">
        <w:rPr>
          <w:rFonts w:ascii="Times New Roman" w:hAnsi="Times New Roman"/>
          <w:szCs w:val="24"/>
        </w:rPr>
        <w:t xml:space="preserve"> dien</w:t>
      </w:r>
      <w:r w:rsidR="00EC44B6" w:rsidRPr="005B1BD6">
        <w:rPr>
          <w:rFonts w:ascii="Times New Roman" w:hAnsi="Times New Roman"/>
          <w:szCs w:val="24"/>
        </w:rPr>
        <w:t>ą</w:t>
      </w:r>
      <w:r w:rsidR="0092167E" w:rsidRPr="005B1BD6">
        <w:rPr>
          <w:rFonts w:ascii="Times New Roman" w:hAnsi="Times New Roman"/>
          <w:szCs w:val="24"/>
        </w:rPr>
        <w:t xml:space="preserve"> </w:t>
      </w:r>
      <w:r w:rsidR="00EC44B6" w:rsidRPr="005B1BD6">
        <w:rPr>
          <w:rFonts w:ascii="Times New Roman" w:hAnsi="Times New Roman"/>
          <w:szCs w:val="24"/>
        </w:rPr>
        <w:t>vyksiančio renginio  „Lazdijų ruduo 202</w:t>
      </w:r>
      <w:r w:rsidR="001B7960">
        <w:rPr>
          <w:rFonts w:ascii="Times New Roman" w:hAnsi="Times New Roman"/>
          <w:szCs w:val="24"/>
        </w:rPr>
        <w:t>6</w:t>
      </w:r>
      <w:r w:rsidR="00EC44B6" w:rsidRPr="005B1BD6">
        <w:rPr>
          <w:rFonts w:ascii="Times New Roman" w:hAnsi="Times New Roman"/>
          <w:szCs w:val="24"/>
        </w:rPr>
        <w:t xml:space="preserve">“ metu organizuoti </w:t>
      </w:r>
      <w:r w:rsidR="00673769">
        <w:rPr>
          <w:rFonts w:ascii="Times New Roman" w:hAnsi="Times New Roman"/>
          <w:szCs w:val="24"/>
        </w:rPr>
        <w:t xml:space="preserve">prekybinę </w:t>
      </w:r>
      <w:r w:rsidR="00EC44B6" w:rsidRPr="005B1BD6">
        <w:rPr>
          <w:rFonts w:ascii="Times New Roman" w:hAnsi="Times New Roman"/>
          <w:szCs w:val="24"/>
        </w:rPr>
        <w:t xml:space="preserve">mugę. Kviečiamos dalyvauti Lazdijų rajono savivaldybės mokinių mokomosios bendrovės,  Lazdijų rajono savivaldybės bendruomenės, tautodailininkai, amatininkai, kulinarinio paveldo produktų gamintojai, ūkininkai, kurie prekiauja savo gamybos produkcija. </w:t>
      </w:r>
      <w:r w:rsidR="00673769">
        <w:rPr>
          <w:rFonts w:ascii="Times New Roman" w:hAnsi="Times New Roman"/>
          <w:szCs w:val="24"/>
        </w:rPr>
        <w:t>Prekybinė m</w:t>
      </w:r>
      <w:r w:rsidR="00483865" w:rsidRPr="005B1BD6">
        <w:rPr>
          <w:rFonts w:ascii="Times New Roman" w:hAnsi="Times New Roman"/>
          <w:szCs w:val="24"/>
        </w:rPr>
        <w:t xml:space="preserve">ugė vyks </w:t>
      </w:r>
      <w:r w:rsidRPr="005B1BD6">
        <w:rPr>
          <w:rFonts w:ascii="Times New Roman" w:hAnsi="Times New Roman"/>
          <w:szCs w:val="24"/>
        </w:rPr>
        <w:t xml:space="preserve">Lazdijų </w:t>
      </w:r>
      <w:r w:rsidR="002A302E">
        <w:rPr>
          <w:rFonts w:ascii="Times New Roman" w:hAnsi="Times New Roman"/>
          <w:szCs w:val="24"/>
        </w:rPr>
        <w:t xml:space="preserve"> Nepriklausomybės aikštėje.</w:t>
      </w:r>
    </w:p>
    <w:p w14:paraId="224F9BD0" w14:textId="012B0083" w:rsidR="00DB42CB" w:rsidRPr="005B1BD6" w:rsidRDefault="00DB42CB" w:rsidP="005B1BD6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</w:t>
      </w:r>
      <w:r w:rsidR="00252FA0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szCs w:val="24"/>
        </w:rPr>
        <w:t>.</w:t>
      </w:r>
      <w:r w:rsidR="00252FA0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 xml:space="preserve"> </w:t>
      </w:r>
      <w:r w:rsidR="00252FA0">
        <w:rPr>
          <w:rFonts w:ascii="Times New Roman" w:hAnsi="Times New Roman"/>
          <w:szCs w:val="24"/>
        </w:rPr>
        <w:t>Prekiaujantys alumi,  gira ir kitais pilstomais alkoholiniais gėrimais – nepriimami.</w:t>
      </w:r>
    </w:p>
    <w:p w14:paraId="49FE358C" w14:textId="247D0304" w:rsidR="0092167E" w:rsidRPr="00EC44B6" w:rsidRDefault="00252FA0" w:rsidP="00483865">
      <w:pPr>
        <w:pStyle w:val="Sraopastraipa"/>
        <w:spacing w:line="360" w:lineRule="auto"/>
        <w:ind w:left="0" w:firstLine="60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483865">
        <w:rPr>
          <w:rFonts w:ascii="Times New Roman" w:hAnsi="Times New Roman"/>
          <w:szCs w:val="24"/>
        </w:rPr>
        <w:t xml:space="preserve">.  </w:t>
      </w:r>
      <w:r w:rsidR="00EC44B6">
        <w:rPr>
          <w:rFonts w:ascii="Times New Roman" w:hAnsi="Times New Roman"/>
          <w:szCs w:val="24"/>
        </w:rPr>
        <w:t xml:space="preserve"> </w:t>
      </w:r>
      <w:r w:rsidR="00535623">
        <w:rPr>
          <w:rFonts w:ascii="Times New Roman" w:hAnsi="Times New Roman"/>
          <w:szCs w:val="24"/>
        </w:rPr>
        <w:t>P</w:t>
      </w:r>
      <w:r w:rsidR="00483865">
        <w:rPr>
          <w:rFonts w:ascii="Times New Roman" w:hAnsi="Times New Roman"/>
          <w:szCs w:val="24"/>
        </w:rPr>
        <w:t>r</w:t>
      </w:r>
      <w:r w:rsidR="00D32DAC">
        <w:rPr>
          <w:rFonts w:ascii="Times New Roman" w:hAnsi="Times New Roman"/>
          <w:szCs w:val="24"/>
        </w:rPr>
        <w:t>ekiaujantys žaislais, suvenyrais, balionais ir kita įvežtine produkcija – nepriimami.</w:t>
      </w:r>
    </w:p>
    <w:p w14:paraId="718E60CF" w14:textId="17D665B0" w:rsidR="00B7331B" w:rsidRPr="005B1BD6" w:rsidRDefault="00252FA0" w:rsidP="005B1BD6">
      <w:pPr>
        <w:spacing w:line="360" w:lineRule="auto"/>
        <w:ind w:left="60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5B1BD6">
        <w:rPr>
          <w:rFonts w:ascii="Times New Roman" w:hAnsi="Times New Roman"/>
          <w:szCs w:val="24"/>
        </w:rPr>
        <w:t xml:space="preserve">.   </w:t>
      </w:r>
      <w:r w:rsidR="00673769">
        <w:rPr>
          <w:rFonts w:ascii="Times New Roman" w:hAnsi="Times New Roman"/>
          <w:szCs w:val="24"/>
        </w:rPr>
        <w:t>Prekybinės m</w:t>
      </w:r>
      <w:r w:rsidR="0092167E" w:rsidRPr="005B1BD6">
        <w:rPr>
          <w:rFonts w:ascii="Times New Roman" w:hAnsi="Times New Roman"/>
          <w:szCs w:val="24"/>
        </w:rPr>
        <w:t>ugės pradžia: 10.00 val.</w:t>
      </w:r>
      <w:r w:rsidR="00DB42CB">
        <w:rPr>
          <w:rFonts w:ascii="Times New Roman" w:hAnsi="Times New Roman"/>
          <w:szCs w:val="24"/>
        </w:rPr>
        <w:t>, pabaiga – 17.00 val.</w:t>
      </w:r>
    </w:p>
    <w:p w14:paraId="0997A9CD" w14:textId="16405568" w:rsidR="00B7331B" w:rsidRPr="00252FA0" w:rsidRDefault="00B7331B" w:rsidP="00252FA0">
      <w:pPr>
        <w:pStyle w:val="Sraopastraipa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Cs w:val="24"/>
        </w:rPr>
      </w:pPr>
      <w:r w:rsidRPr="00252FA0">
        <w:rPr>
          <w:rFonts w:ascii="Times New Roman" w:hAnsi="Times New Roman"/>
          <w:szCs w:val="24"/>
        </w:rPr>
        <w:t xml:space="preserve">Prekybininkai į renginio teritoriją įleidžiami nuo </w:t>
      </w:r>
      <w:r w:rsidR="001842CB" w:rsidRPr="00252FA0">
        <w:rPr>
          <w:rFonts w:ascii="Times New Roman" w:hAnsi="Times New Roman"/>
          <w:szCs w:val="24"/>
        </w:rPr>
        <w:t>8</w:t>
      </w:r>
      <w:r w:rsidRPr="00252FA0">
        <w:rPr>
          <w:rFonts w:ascii="Times New Roman" w:hAnsi="Times New Roman"/>
          <w:szCs w:val="24"/>
        </w:rPr>
        <w:t>.</w:t>
      </w:r>
      <w:r w:rsidR="001842CB" w:rsidRPr="00252FA0">
        <w:rPr>
          <w:rFonts w:ascii="Times New Roman" w:hAnsi="Times New Roman"/>
          <w:szCs w:val="24"/>
        </w:rPr>
        <w:t>0</w:t>
      </w:r>
      <w:r w:rsidRPr="00252FA0">
        <w:rPr>
          <w:rFonts w:ascii="Times New Roman" w:hAnsi="Times New Roman"/>
          <w:szCs w:val="24"/>
        </w:rPr>
        <w:t>0 val</w:t>
      </w:r>
      <w:r w:rsidR="00D9658A" w:rsidRPr="00252FA0">
        <w:rPr>
          <w:rFonts w:ascii="Times New Roman" w:hAnsi="Times New Roman"/>
          <w:szCs w:val="24"/>
        </w:rPr>
        <w:t>.</w:t>
      </w:r>
    </w:p>
    <w:p w14:paraId="15D80795" w14:textId="40E50F96" w:rsidR="00F75709" w:rsidRPr="008A73BE" w:rsidRDefault="008A73BE" w:rsidP="008A73BE">
      <w:pPr>
        <w:spacing w:line="360" w:lineRule="auto"/>
        <w:jc w:val="both"/>
        <w:rPr>
          <w:rFonts w:ascii="Times New Roman" w:hAnsi="Times New Roman"/>
          <w:szCs w:val="24"/>
        </w:rPr>
      </w:pPr>
      <w:r w:rsidRPr="008A73BE">
        <w:rPr>
          <w:rFonts w:ascii="Times New Roman" w:hAnsi="Times New Roman"/>
          <w:szCs w:val="24"/>
        </w:rPr>
        <w:t xml:space="preserve">          </w:t>
      </w:r>
      <w:r w:rsidR="00252FA0">
        <w:rPr>
          <w:rFonts w:ascii="Times New Roman" w:hAnsi="Times New Roman"/>
          <w:szCs w:val="24"/>
        </w:rPr>
        <w:t>6</w:t>
      </w:r>
      <w:r w:rsidRPr="008A73BE">
        <w:rPr>
          <w:rFonts w:ascii="Times New Roman" w:hAnsi="Times New Roman"/>
          <w:szCs w:val="24"/>
        </w:rPr>
        <w:t xml:space="preserve">. </w:t>
      </w:r>
      <w:r w:rsidR="00F75709" w:rsidRPr="008A73BE">
        <w:rPr>
          <w:rFonts w:ascii="Times New Roman" w:hAnsi="Times New Roman"/>
          <w:szCs w:val="24"/>
        </w:rPr>
        <w:t xml:space="preserve">Prekybininkai </w:t>
      </w:r>
      <w:r w:rsidR="00B56147" w:rsidRPr="008A73BE">
        <w:rPr>
          <w:rFonts w:ascii="Times New Roman" w:hAnsi="Times New Roman"/>
          <w:szCs w:val="24"/>
        </w:rPr>
        <w:t>registruoja</w:t>
      </w:r>
      <w:r w:rsidR="00C73607" w:rsidRPr="008A73BE">
        <w:rPr>
          <w:rFonts w:ascii="Times New Roman" w:hAnsi="Times New Roman"/>
          <w:szCs w:val="24"/>
        </w:rPr>
        <w:t xml:space="preserve">si </w:t>
      </w:r>
      <w:r w:rsidR="00896848" w:rsidRPr="008A73BE">
        <w:rPr>
          <w:rFonts w:ascii="Times New Roman" w:hAnsi="Times New Roman"/>
          <w:szCs w:val="24"/>
        </w:rPr>
        <w:t>nuo</w:t>
      </w:r>
      <w:r w:rsidR="00A65E8B" w:rsidRPr="008A73BE">
        <w:rPr>
          <w:rFonts w:ascii="Times New Roman" w:hAnsi="Times New Roman"/>
          <w:szCs w:val="24"/>
        </w:rPr>
        <w:t xml:space="preserve"> rugpjūčio</w:t>
      </w:r>
      <w:r w:rsidR="00896848" w:rsidRPr="008A73BE">
        <w:rPr>
          <w:rFonts w:ascii="Times New Roman" w:hAnsi="Times New Roman"/>
          <w:szCs w:val="24"/>
        </w:rPr>
        <w:t xml:space="preserve"> </w:t>
      </w:r>
      <w:r w:rsidR="001B7960">
        <w:rPr>
          <w:rFonts w:ascii="Times New Roman" w:hAnsi="Times New Roman"/>
          <w:szCs w:val="24"/>
        </w:rPr>
        <w:t>2</w:t>
      </w:r>
      <w:r w:rsidR="008309C7">
        <w:rPr>
          <w:rFonts w:ascii="Times New Roman" w:hAnsi="Times New Roman"/>
          <w:szCs w:val="24"/>
        </w:rPr>
        <w:t>5</w:t>
      </w:r>
      <w:r w:rsidR="00896848" w:rsidRPr="008A73BE">
        <w:rPr>
          <w:rFonts w:ascii="Times New Roman" w:hAnsi="Times New Roman"/>
          <w:szCs w:val="24"/>
        </w:rPr>
        <w:t xml:space="preserve"> d. iki rugsėjo </w:t>
      </w:r>
      <w:r w:rsidR="003E1E30">
        <w:rPr>
          <w:rFonts w:ascii="Times New Roman" w:hAnsi="Times New Roman"/>
          <w:szCs w:val="24"/>
        </w:rPr>
        <w:t>4</w:t>
      </w:r>
      <w:r w:rsidR="00896848" w:rsidRPr="008A73BE">
        <w:rPr>
          <w:rFonts w:ascii="Times New Roman" w:hAnsi="Times New Roman"/>
          <w:szCs w:val="24"/>
        </w:rPr>
        <w:t xml:space="preserve"> d. 1</w:t>
      </w:r>
      <w:r w:rsidR="005B1BD6">
        <w:rPr>
          <w:rFonts w:ascii="Times New Roman" w:hAnsi="Times New Roman"/>
          <w:szCs w:val="24"/>
        </w:rPr>
        <w:t>7</w:t>
      </w:r>
      <w:r w:rsidR="00E53C85">
        <w:rPr>
          <w:rFonts w:ascii="Times New Roman" w:hAnsi="Times New Roman"/>
          <w:szCs w:val="24"/>
        </w:rPr>
        <w:t>.</w:t>
      </w:r>
      <w:r w:rsidR="00896848" w:rsidRPr="008A73BE">
        <w:rPr>
          <w:rFonts w:ascii="Times New Roman" w:hAnsi="Times New Roman"/>
          <w:szCs w:val="24"/>
        </w:rPr>
        <w:t xml:space="preserve">00 val. </w:t>
      </w:r>
      <w:proofErr w:type="spellStart"/>
      <w:r w:rsidR="00F75709" w:rsidRPr="008A73BE">
        <w:rPr>
          <w:rFonts w:ascii="Times New Roman" w:hAnsi="Times New Roman"/>
          <w:szCs w:val="24"/>
        </w:rPr>
        <w:t>el.paštu</w:t>
      </w:r>
      <w:proofErr w:type="spellEnd"/>
      <w:r w:rsidR="00F75709" w:rsidRPr="008A73BE">
        <w:rPr>
          <w:rFonts w:ascii="Times New Roman" w:hAnsi="Times New Roman"/>
          <w:szCs w:val="24"/>
        </w:rPr>
        <w:t xml:space="preserve"> </w:t>
      </w:r>
      <w:hyperlink r:id="rId6" w:history="1">
        <w:r w:rsidRPr="008A73BE">
          <w:rPr>
            <w:rStyle w:val="Hipersaitas"/>
            <w:rFonts w:ascii="Times New Roman" w:hAnsi="Times New Roman"/>
            <w:szCs w:val="24"/>
          </w:rPr>
          <w:t>info@lazdijukc.lt</w:t>
        </w:r>
      </w:hyperlink>
      <w:r w:rsidR="00F75709" w:rsidRPr="008A73BE">
        <w:rPr>
          <w:rFonts w:ascii="Times New Roman" w:hAnsi="Times New Roman"/>
          <w:szCs w:val="24"/>
        </w:rPr>
        <w:t xml:space="preserve"> </w:t>
      </w:r>
      <w:r w:rsidR="00711C80">
        <w:rPr>
          <w:rFonts w:ascii="Times New Roman" w:hAnsi="Times New Roman"/>
          <w:szCs w:val="24"/>
        </w:rPr>
        <w:t xml:space="preserve"> </w:t>
      </w:r>
      <w:r w:rsidR="003D22ED" w:rsidRPr="008A73BE">
        <w:rPr>
          <w:rFonts w:ascii="Times New Roman" w:hAnsi="Times New Roman"/>
          <w:szCs w:val="24"/>
        </w:rPr>
        <w:t xml:space="preserve">ir </w:t>
      </w:r>
      <w:r w:rsidR="00F75709" w:rsidRPr="008A73BE">
        <w:rPr>
          <w:rFonts w:ascii="Times New Roman" w:hAnsi="Times New Roman"/>
          <w:szCs w:val="24"/>
        </w:rPr>
        <w:t>pateikia „Prekyb</w:t>
      </w:r>
      <w:r w:rsidR="006F7EC0">
        <w:rPr>
          <w:rFonts w:ascii="Times New Roman" w:hAnsi="Times New Roman"/>
          <w:szCs w:val="24"/>
        </w:rPr>
        <w:t xml:space="preserve">inės veiklos kultūriniuose renginiuose </w:t>
      </w:r>
      <w:r w:rsidR="00F75709" w:rsidRPr="008A73BE">
        <w:rPr>
          <w:rFonts w:ascii="Times New Roman" w:hAnsi="Times New Roman"/>
          <w:szCs w:val="24"/>
        </w:rPr>
        <w:t xml:space="preserve"> organizavimo taisyklėse“ </w:t>
      </w:r>
      <w:r w:rsidR="006F7EC0">
        <w:rPr>
          <w:rFonts w:ascii="Times New Roman" w:hAnsi="Times New Roman"/>
          <w:szCs w:val="24"/>
        </w:rPr>
        <w:t>5</w:t>
      </w:r>
      <w:r w:rsidR="00F75709" w:rsidRPr="008A73BE">
        <w:rPr>
          <w:rFonts w:ascii="Times New Roman" w:hAnsi="Times New Roman"/>
          <w:szCs w:val="24"/>
        </w:rPr>
        <w:t xml:space="preserve">.1. </w:t>
      </w:r>
      <w:r w:rsidR="006F7EC0">
        <w:rPr>
          <w:rFonts w:ascii="Times New Roman" w:hAnsi="Times New Roman"/>
          <w:szCs w:val="24"/>
        </w:rPr>
        <w:t xml:space="preserve">– 5.4. </w:t>
      </w:r>
      <w:r w:rsidR="00F75709" w:rsidRPr="008A73BE">
        <w:rPr>
          <w:rFonts w:ascii="Times New Roman" w:hAnsi="Times New Roman"/>
          <w:szCs w:val="24"/>
        </w:rPr>
        <w:t>punkt</w:t>
      </w:r>
      <w:r w:rsidR="006F7EC0">
        <w:rPr>
          <w:rFonts w:ascii="Times New Roman" w:hAnsi="Times New Roman"/>
          <w:szCs w:val="24"/>
        </w:rPr>
        <w:t xml:space="preserve">uose </w:t>
      </w:r>
      <w:r w:rsidR="00F75709" w:rsidRPr="008A73BE">
        <w:rPr>
          <w:rFonts w:ascii="Times New Roman" w:hAnsi="Times New Roman"/>
          <w:szCs w:val="24"/>
        </w:rPr>
        <w:t xml:space="preserve"> nurodytus dokumentus.</w:t>
      </w:r>
    </w:p>
    <w:p w14:paraId="4D3E6F19" w14:textId="784FA2A8" w:rsidR="00F75709" w:rsidRPr="008A73BE" w:rsidRDefault="008A73BE" w:rsidP="008A73BE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</w:t>
      </w:r>
      <w:r w:rsidR="00252FA0">
        <w:rPr>
          <w:rFonts w:ascii="Times New Roman" w:hAnsi="Times New Roman"/>
          <w:szCs w:val="24"/>
        </w:rPr>
        <w:t>7</w:t>
      </w:r>
      <w:r>
        <w:rPr>
          <w:rFonts w:ascii="Times New Roman" w:hAnsi="Times New Roman"/>
          <w:szCs w:val="24"/>
        </w:rPr>
        <w:t xml:space="preserve">.  </w:t>
      </w:r>
      <w:r w:rsidR="00F75709" w:rsidRPr="008A73BE">
        <w:rPr>
          <w:rFonts w:ascii="Times New Roman" w:hAnsi="Times New Roman"/>
          <w:szCs w:val="24"/>
        </w:rPr>
        <w:t xml:space="preserve">Lazdijų kultūros centras po prekybininkų registracijos pabaigos per </w:t>
      </w:r>
      <w:r w:rsidR="00896848" w:rsidRPr="008A73BE">
        <w:rPr>
          <w:rFonts w:ascii="Times New Roman" w:hAnsi="Times New Roman"/>
          <w:szCs w:val="24"/>
        </w:rPr>
        <w:t>1</w:t>
      </w:r>
      <w:r w:rsidR="00F75709" w:rsidRPr="008A73BE">
        <w:rPr>
          <w:rFonts w:ascii="Times New Roman" w:hAnsi="Times New Roman"/>
          <w:szCs w:val="24"/>
        </w:rPr>
        <w:t xml:space="preserve"> darbo dien</w:t>
      </w:r>
      <w:r w:rsidR="00896848" w:rsidRPr="008A73BE">
        <w:rPr>
          <w:rFonts w:ascii="Times New Roman" w:hAnsi="Times New Roman"/>
          <w:szCs w:val="24"/>
        </w:rPr>
        <w:t xml:space="preserve">ą </w:t>
      </w:r>
      <w:r w:rsidR="00F75709" w:rsidRPr="008A73BE">
        <w:rPr>
          <w:rFonts w:ascii="Times New Roman" w:hAnsi="Times New Roman"/>
          <w:szCs w:val="24"/>
        </w:rPr>
        <w:t xml:space="preserve"> (</w:t>
      </w:r>
      <w:proofErr w:type="spellStart"/>
      <w:r w:rsidR="00F75709" w:rsidRPr="008A73BE">
        <w:rPr>
          <w:rFonts w:ascii="Times New Roman" w:hAnsi="Times New Roman"/>
          <w:szCs w:val="24"/>
        </w:rPr>
        <w:t>t.y</w:t>
      </w:r>
      <w:proofErr w:type="spellEnd"/>
      <w:r w:rsidR="00F75709" w:rsidRPr="008A73BE">
        <w:rPr>
          <w:rFonts w:ascii="Times New Roman" w:hAnsi="Times New Roman"/>
          <w:szCs w:val="24"/>
        </w:rPr>
        <w:t xml:space="preserve">. iki </w:t>
      </w:r>
      <w:r w:rsidR="00896848" w:rsidRPr="008A73BE">
        <w:rPr>
          <w:rFonts w:ascii="Times New Roman" w:hAnsi="Times New Roman"/>
          <w:szCs w:val="24"/>
        </w:rPr>
        <w:t>rugsėjo</w:t>
      </w:r>
      <w:r w:rsidR="00F75709" w:rsidRPr="008A73BE">
        <w:rPr>
          <w:rFonts w:ascii="Times New Roman" w:hAnsi="Times New Roman"/>
          <w:szCs w:val="24"/>
        </w:rPr>
        <w:t xml:space="preserve"> </w:t>
      </w:r>
      <w:r w:rsidR="00F5033A">
        <w:rPr>
          <w:rFonts w:ascii="Times New Roman" w:hAnsi="Times New Roman"/>
          <w:szCs w:val="24"/>
        </w:rPr>
        <w:t>7</w:t>
      </w:r>
      <w:r w:rsidR="00F75709" w:rsidRPr="008A73BE">
        <w:rPr>
          <w:rFonts w:ascii="Times New Roman" w:hAnsi="Times New Roman"/>
          <w:szCs w:val="24"/>
        </w:rPr>
        <w:t xml:space="preserve"> d.</w:t>
      </w:r>
      <w:r w:rsidR="00896848" w:rsidRPr="008A73BE">
        <w:rPr>
          <w:rFonts w:ascii="Times New Roman" w:hAnsi="Times New Roman"/>
          <w:szCs w:val="24"/>
        </w:rPr>
        <w:t xml:space="preserve"> 1</w:t>
      </w:r>
      <w:r w:rsidR="00F5033A">
        <w:rPr>
          <w:rFonts w:ascii="Times New Roman" w:hAnsi="Times New Roman"/>
          <w:szCs w:val="24"/>
        </w:rPr>
        <w:t>7</w:t>
      </w:r>
      <w:r w:rsidR="00896848" w:rsidRPr="008A73BE">
        <w:rPr>
          <w:rFonts w:ascii="Times New Roman" w:hAnsi="Times New Roman"/>
          <w:szCs w:val="24"/>
        </w:rPr>
        <w:t xml:space="preserve">.00 val.) </w:t>
      </w:r>
      <w:r w:rsidR="00F75709" w:rsidRPr="008A73BE">
        <w:rPr>
          <w:rFonts w:ascii="Times New Roman" w:hAnsi="Times New Roman"/>
          <w:szCs w:val="24"/>
        </w:rPr>
        <w:t>priima sprendimą dėl prekybos renginyje ir informuoja prekybininką elektroniniu paštu ir (ar) telefonu.</w:t>
      </w:r>
    </w:p>
    <w:p w14:paraId="1090BAF1" w14:textId="419CFC4D" w:rsidR="00711C80" w:rsidRDefault="008A73BE" w:rsidP="008A73BE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</w:t>
      </w:r>
      <w:r w:rsidR="00C27D2E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 xml:space="preserve">  </w:t>
      </w:r>
      <w:r w:rsidR="00252FA0">
        <w:rPr>
          <w:rFonts w:ascii="Times New Roman" w:hAnsi="Times New Roman"/>
          <w:szCs w:val="24"/>
        </w:rPr>
        <w:t>8</w:t>
      </w:r>
      <w:r>
        <w:rPr>
          <w:rFonts w:ascii="Times New Roman" w:hAnsi="Times New Roman"/>
          <w:szCs w:val="24"/>
        </w:rPr>
        <w:t xml:space="preserve">.  </w:t>
      </w:r>
      <w:r w:rsidR="00FA4AB5" w:rsidRPr="008A73BE">
        <w:rPr>
          <w:rFonts w:ascii="Times New Roman" w:hAnsi="Times New Roman"/>
          <w:szCs w:val="24"/>
        </w:rPr>
        <w:t xml:space="preserve">Ne vėliau kaip iki </w:t>
      </w:r>
      <w:r w:rsidR="0088002A" w:rsidRPr="008A73BE">
        <w:rPr>
          <w:rFonts w:ascii="Times New Roman" w:hAnsi="Times New Roman"/>
          <w:szCs w:val="24"/>
        </w:rPr>
        <w:t>rugsėjo</w:t>
      </w:r>
      <w:r w:rsidR="00FA4AB5" w:rsidRPr="008A73BE">
        <w:rPr>
          <w:rFonts w:ascii="Times New Roman" w:hAnsi="Times New Roman"/>
          <w:szCs w:val="24"/>
        </w:rPr>
        <w:t xml:space="preserve"> </w:t>
      </w:r>
      <w:r w:rsidR="0088002A" w:rsidRPr="008A73BE">
        <w:rPr>
          <w:rFonts w:ascii="Times New Roman" w:hAnsi="Times New Roman"/>
          <w:szCs w:val="24"/>
        </w:rPr>
        <w:t>1</w:t>
      </w:r>
      <w:r w:rsidR="00F5033A">
        <w:rPr>
          <w:rFonts w:ascii="Times New Roman" w:hAnsi="Times New Roman"/>
          <w:szCs w:val="24"/>
        </w:rPr>
        <w:t>0</w:t>
      </w:r>
      <w:r w:rsidR="00FA4AB5" w:rsidRPr="008A73BE">
        <w:rPr>
          <w:rFonts w:ascii="Times New Roman" w:hAnsi="Times New Roman"/>
          <w:szCs w:val="24"/>
        </w:rPr>
        <w:t xml:space="preserve"> </w:t>
      </w:r>
      <w:r w:rsidR="0088002A" w:rsidRPr="008A73BE">
        <w:rPr>
          <w:rFonts w:ascii="Times New Roman" w:hAnsi="Times New Roman"/>
          <w:szCs w:val="24"/>
        </w:rPr>
        <w:t>d</w:t>
      </w:r>
      <w:r w:rsidR="00711C80">
        <w:rPr>
          <w:rFonts w:ascii="Times New Roman" w:hAnsi="Times New Roman"/>
          <w:szCs w:val="24"/>
        </w:rPr>
        <w:t>ienos darbo pabaigos</w:t>
      </w:r>
      <w:r w:rsidR="0088002A" w:rsidRPr="008A73BE">
        <w:rPr>
          <w:rFonts w:ascii="Times New Roman" w:hAnsi="Times New Roman"/>
          <w:szCs w:val="24"/>
        </w:rPr>
        <w:t xml:space="preserve"> </w:t>
      </w:r>
      <w:r w:rsidR="00FA4AB5" w:rsidRPr="008A73BE">
        <w:rPr>
          <w:rFonts w:ascii="Times New Roman" w:hAnsi="Times New Roman"/>
          <w:szCs w:val="24"/>
        </w:rPr>
        <w:t xml:space="preserve"> Lazdijų kultūros centro direktoriaus paskirtas atsakingas darbuotojas elektroniniu paštu ir (ar) telefonu informuoja prekybininką apie </w:t>
      </w:r>
      <w:r w:rsidR="00711C80">
        <w:rPr>
          <w:rFonts w:ascii="Times New Roman" w:hAnsi="Times New Roman"/>
          <w:szCs w:val="24"/>
        </w:rPr>
        <w:t>suteiktą prekybinę vietą.</w:t>
      </w:r>
    </w:p>
    <w:p w14:paraId="252C0377" w14:textId="7E9500EA" w:rsidR="00FA4AB5" w:rsidRDefault="00711C80" w:rsidP="008A73BE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</w:t>
      </w:r>
      <w:r w:rsidR="00252FA0">
        <w:rPr>
          <w:rFonts w:ascii="Times New Roman" w:hAnsi="Times New Roman"/>
          <w:szCs w:val="24"/>
        </w:rPr>
        <w:t>9</w:t>
      </w:r>
      <w:r w:rsidR="00C27D2E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N u r o d a u, kad šis įsakymas gali būti skundžiamas Lietuvos Respublikos administracinių bylų teisenos įstatymo nustatyta tvarka ir terminais.</w:t>
      </w:r>
    </w:p>
    <w:p w14:paraId="1C926B2B" w14:textId="4B989062" w:rsidR="003E1E30" w:rsidRDefault="003E1E30" w:rsidP="008A73BE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PRIDEDAMA: Priedas Nr.1, Priedas Nr.2</w:t>
      </w:r>
    </w:p>
    <w:p w14:paraId="16DA32A5" w14:textId="2A6A7424" w:rsidR="00252FA0" w:rsidRDefault="00CF1F37" w:rsidP="008A73BE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Direktorius                                                                                                 Arūnas Sujeta</w:t>
      </w:r>
    </w:p>
    <w:p w14:paraId="3924ED50" w14:textId="09E80587" w:rsidR="00F2459F" w:rsidRPr="003163BB" w:rsidRDefault="00BD7DB3" w:rsidP="00BD7DB3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       </w:t>
      </w:r>
      <w:r w:rsidR="00252FA0">
        <w:rPr>
          <w:rFonts w:ascii="Times New Roman" w:hAnsi="Times New Roman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                                                                        </w:t>
      </w:r>
      <w:r w:rsidR="00006149">
        <w:rPr>
          <w:rFonts w:ascii="Times New Roman" w:hAnsi="Times New Roman"/>
          <w:szCs w:val="24"/>
        </w:rPr>
        <w:t xml:space="preserve">            </w:t>
      </w:r>
      <w:r w:rsidR="00B855A5">
        <w:rPr>
          <w:rFonts w:ascii="Times New Roman" w:hAnsi="Times New Roman"/>
          <w:szCs w:val="24"/>
        </w:rPr>
        <w:t xml:space="preserve">                                         </w:t>
      </w:r>
      <w:r w:rsidR="00FF6E5D" w:rsidRPr="003163BB">
        <w:rPr>
          <w:rFonts w:ascii="Times New Roman" w:hAnsi="Times New Roman"/>
          <w:szCs w:val="24"/>
        </w:rPr>
        <w:t xml:space="preserve">                                              </w:t>
      </w:r>
      <w:r w:rsidR="007D7F57">
        <w:rPr>
          <w:rFonts w:ascii="Times New Roman" w:hAnsi="Times New Roman"/>
          <w:szCs w:val="24"/>
        </w:rPr>
        <w:t xml:space="preserve">  </w:t>
      </w:r>
      <w:r w:rsidR="000D23F2" w:rsidRPr="003163BB">
        <w:rPr>
          <w:rFonts w:ascii="Times New Roman" w:hAnsi="Times New Roman"/>
          <w:szCs w:val="24"/>
        </w:rPr>
        <w:t xml:space="preserve">                                                 </w:t>
      </w:r>
      <w:r w:rsidR="00F2459F" w:rsidRPr="003163BB">
        <w:rPr>
          <w:rFonts w:ascii="Times New Roman" w:hAnsi="Times New Roman"/>
          <w:szCs w:val="24"/>
        </w:rPr>
        <w:t xml:space="preserve">                                                                              </w:t>
      </w:r>
      <w:r w:rsidR="000D23F2" w:rsidRPr="003163BB">
        <w:rPr>
          <w:rFonts w:ascii="Times New Roman" w:hAnsi="Times New Roman"/>
          <w:szCs w:val="24"/>
        </w:rPr>
        <w:t xml:space="preserve">              </w:t>
      </w:r>
    </w:p>
    <w:p w14:paraId="457EB363" w14:textId="7903B243" w:rsidR="001B4FCC" w:rsidRDefault="00F2459F" w:rsidP="002B53AC">
      <w:pPr>
        <w:jc w:val="both"/>
        <w:rPr>
          <w:sz w:val="26"/>
        </w:rPr>
      </w:pPr>
      <w:r w:rsidRPr="003163BB">
        <w:rPr>
          <w:rFonts w:ascii="Times New Roman" w:hAnsi="Times New Roman"/>
          <w:szCs w:val="24"/>
        </w:rPr>
        <w:t xml:space="preserve">       </w:t>
      </w:r>
      <w:r w:rsidR="00B855A5">
        <w:rPr>
          <w:rFonts w:ascii="Times New Roman" w:hAnsi="Times New Roman"/>
          <w:sz w:val="26"/>
        </w:rPr>
        <w:t xml:space="preserve">                             </w:t>
      </w:r>
      <w:r w:rsidR="001C1ECF">
        <w:rPr>
          <w:rFonts w:ascii="Times New Roman" w:hAnsi="Times New Roman"/>
          <w:sz w:val="26"/>
        </w:rPr>
        <w:t xml:space="preserve">           </w:t>
      </w:r>
    </w:p>
    <w:sectPr w:rsidR="001B4FCC" w:rsidSect="003E1E30">
      <w:type w:val="continuous"/>
      <w:pgSz w:w="11907" w:h="16840" w:code="9"/>
      <w:pgMar w:top="0" w:right="477" w:bottom="567" w:left="1800" w:header="567" w:footer="567" w:gutter="0"/>
      <w:cols w:space="268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90514"/>
    <w:multiLevelType w:val="hybridMultilevel"/>
    <w:tmpl w:val="12688898"/>
    <w:lvl w:ilvl="0" w:tplc="07BC1F7A">
      <w:start w:val="2004"/>
      <w:numFmt w:val="bullet"/>
      <w:lvlText w:val="-"/>
      <w:lvlJc w:val="left"/>
      <w:pPr>
        <w:tabs>
          <w:tab w:val="num" w:pos="3525"/>
        </w:tabs>
        <w:ind w:left="352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845"/>
        </w:tabs>
        <w:ind w:left="7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565"/>
        </w:tabs>
        <w:ind w:left="85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285"/>
        </w:tabs>
        <w:ind w:left="9285" w:hanging="360"/>
      </w:pPr>
      <w:rPr>
        <w:rFonts w:ascii="Wingdings" w:hAnsi="Wingdings" w:hint="default"/>
      </w:rPr>
    </w:lvl>
  </w:abstractNum>
  <w:abstractNum w:abstractNumId="1" w15:restartNumberingAfterBreak="0">
    <w:nsid w:val="22FB2088"/>
    <w:multiLevelType w:val="hybridMultilevel"/>
    <w:tmpl w:val="3490E876"/>
    <w:lvl w:ilvl="0" w:tplc="E144AE6A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26327A57"/>
    <w:multiLevelType w:val="hybridMultilevel"/>
    <w:tmpl w:val="E7E84BDE"/>
    <w:lvl w:ilvl="0" w:tplc="8FDEBC7E">
      <w:start w:val="5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2A0D6A5F"/>
    <w:multiLevelType w:val="hybridMultilevel"/>
    <w:tmpl w:val="0D98CB04"/>
    <w:lvl w:ilvl="0" w:tplc="E2381A4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366756BF"/>
    <w:multiLevelType w:val="hybridMultilevel"/>
    <w:tmpl w:val="9AF08CBE"/>
    <w:lvl w:ilvl="0" w:tplc="9252FBC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3A5C2632"/>
    <w:multiLevelType w:val="hybridMultilevel"/>
    <w:tmpl w:val="88D84944"/>
    <w:lvl w:ilvl="0" w:tplc="C6125B14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456A37BC"/>
    <w:multiLevelType w:val="hybridMultilevel"/>
    <w:tmpl w:val="89CAA248"/>
    <w:lvl w:ilvl="0" w:tplc="7D14E890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02" w:hanging="360"/>
      </w:pPr>
    </w:lvl>
    <w:lvl w:ilvl="2" w:tplc="0427001B" w:tentative="1">
      <w:start w:val="1"/>
      <w:numFmt w:val="lowerRoman"/>
      <w:lvlText w:val="%3."/>
      <w:lvlJc w:val="right"/>
      <w:pPr>
        <w:ind w:left="2422" w:hanging="180"/>
      </w:pPr>
    </w:lvl>
    <w:lvl w:ilvl="3" w:tplc="0427000F" w:tentative="1">
      <w:start w:val="1"/>
      <w:numFmt w:val="decimal"/>
      <w:lvlText w:val="%4."/>
      <w:lvlJc w:val="left"/>
      <w:pPr>
        <w:ind w:left="3142" w:hanging="360"/>
      </w:pPr>
    </w:lvl>
    <w:lvl w:ilvl="4" w:tplc="04270019" w:tentative="1">
      <w:start w:val="1"/>
      <w:numFmt w:val="lowerLetter"/>
      <w:lvlText w:val="%5."/>
      <w:lvlJc w:val="left"/>
      <w:pPr>
        <w:ind w:left="3862" w:hanging="360"/>
      </w:pPr>
    </w:lvl>
    <w:lvl w:ilvl="5" w:tplc="0427001B" w:tentative="1">
      <w:start w:val="1"/>
      <w:numFmt w:val="lowerRoman"/>
      <w:lvlText w:val="%6."/>
      <w:lvlJc w:val="right"/>
      <w:pPr>
        <w:ind w:left="4582" w:hanging="180"/>
      </w:pPr>
    </w:lvl>
    <w:lvl w:ilvl="6" w:tplc="0427000F" w:tentative="1">
      <w:start w:val="1"/>
      <w:numFmt w:val="decimal"/>
      <w:lvlText w:val="%7."/>
      <w:lvlJc w:val="left"/>
      <w:pPr>
        <w:ind w:left="5302" w:hanging="360"/>
      </w:pPr>
    </w:lvl>
    <w:lvl w:ilvl="7" w:tplc="04270019" w:tentative="1">
      <w:start w:val="1"/>
      <w:numFmt w:val="lowerLetter"/>
      <w:lvlText w:val="%8."/>
      <w:lvlJc w:val="left"/>
      <w:pPr>
        <w:ind w:left="6022" w:hanging="360"/>
      </w:pPr>
    </w:lvl>
    <w:lvl w:ilvl="8" w:tplc="0427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7" w15:restartNumberingAfterBreak="0">
    <w:nsid w:val="471A015B"/>
    <w:multiLevelType w:val="hybridMultilevel"/>
    <w:tmpl w:val="A7760DB0"/>
    <w:lvl w:ilvl="0" w:tplc="A2A28C52">
      <w:start w:val="2004"/>
      <w:numFmt w:val="bullet"/>
      <w:lvlText w:val="-"/>
      <w:lvlJc w:val="left"/>
      <w:pPr>
        <w:tabs>
          <w:tab w:val="num" w:pos="3525"/>
        </w:tabs>
        <w:ind w:left="3525" w:hanging="75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5"/>
        </w:tabs>
        <w:ind w:left="7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5"/>
        </w:tabs>
        <w:ind w:left="81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5"/>
        </w:tabs>
        <w:ind w:left="8895" w:hanging="360"/>
      </w:pPr>
      <w:rPr>
        <w:rFonts w:ascii="Wingdings" w:hAnsi="Wingdings" w:hint="default"/>
      </w:rPr>
    </w:lvl>
  </w:abstractNum>
  <w:abstractNum w:abstractNumId="8" w15:restartNumberingAfterBreak="0">
    <w:nsid w:val="47415C9B"/>
    <w:multiLevelType w:val="hybridMultilevel"/>
    <w:tmpl w:val="8BEA0142"/>
    <w:lvl w:ilvl="0" w:tplc="F7B8F8DA">
      <w:start w:val="4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4AE20C0D"/>
    <w:multiLevelType w:val="hybridMultilevel"/>
    <w:tmpl w:val="C4326590"/>
    <w:lvl w:ilvl="0" w:tplc="38A8E2DC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52D6321B"/>
    <w:multiLevelType w:val="hybridMultilevel"/>
    <w:tmpl w:val="9EC8C5AC"/>
    <w:lvl w:ilvl="0" w:tplc="6E1ED89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588D4FCB"/>
    <w:multiLevelType w:val="hybridMultilevel"/>
    <w:tmpl w:val="54E42A26"/>
    <w:lvl w:ilvl="0" w:tplc="A8F8A73C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5E425F05"/>
    <w:multiLevelType w:val="multilevel"/>
    <w:tmpl w:val="CBAAB928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3" w15:restartNumberingAfterBreak="0">
    <w:nsid w:val="6CCE76EF"/>
    <w:multiLevelType w:val="hybridMultilevel"/>
    <w:tmpl w:val="0B6811C0"/>
    <w:lvl w:ilvl="0" w:tplc="4E00AD4E">
      <w:start w:val="16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6D120C9E"/>
    <w:multiLevelType w:val="hybridMultilevel"/>
    <w:tmpl w:val="13BA437A"/>
    <w:lvl w:ilvl="0" w:tplc="81E4AE6C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6D942326"/>
    <w:multiLevelType w:val="hybridMultilevel"/>
    <w:tmpl w:val="D7543B4A"/>
    <w:lvl w:ilvl="0" w:tplc="FEDA936A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70DE32CF"/>
    <w:multiLevelType w:val="hybridMultilevel"/>
    <w:tmpl w:val="E5DA596C"/>
    <w:lvl w:ilvl="0" w:tplc="C834044A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762122FC"/>
    <w:multiLevelType w:val="hybridMultilevel"/>
    <w:tmpl w:val="0D3654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B80354"/>
    <w:multiLevelType w:val="hybridMultilevel"/>
    <w:tmpl w:val="F9E4630E"/>
    <w:lvl w:ilvl="0" w:tplc="392E08AC">
      <w:start w:val="4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619191202">
    <w:abstractNumId w:val="17"/>
  </w:num>
  <w:num w:numId="2" w16cid:durableId="980303729">
    <w:abstractNumId w:val="10"/>
  </w:num>
  <w:num w:numId="3" w16cid:durableId="1958098828">
    <w:abstractNumId w:val="13"/>
  </w:num>
  <w:num w:numId="4" w16cid:durableId="360397048">
    <w:abstractNumId w:val="3"/>
  </w:num>
  <w:num w:numId="5" w16cid:durableId="5404383">
    <w:abstractNumId w:val="0"/>
  </w:num>
  <w:num w:numId="6" w16cid:durableId="1335575466">
    <w:abstractNumId w:val="7"/>
  </w:num>
  <w:num w:numId="7" w16cid:durableId="1404599712">
    <w:abstractNumId w:val="12"/>
  </w:num>
  <w:num w:numId="8" w16cid:durableId="1779788902">
    <w:abstractNumId w:val="15"/>
  </w:num>
  <w:num w:numId="9" w16cid:durableId="1342581310">
    <w:abstractNumId w:val="6"/>
  </w:num>
  <w:num w:numId="10" w16cid:durableId="5985866">
    <w:abstractNumId w:val="9"/>
  </w:num>
  <w:num w:numId="11" w16cid:durableId="1021472776">
    <w:abstractNumId w:val="1"/>
  </w:num>
  <w:num w:numId="12" w16cid:durableId="544175240">
    <w:abstractNumId w:val="11"/>
  </w:num>
  <w:num w:numId="13" w16cid:durableId="1174494929">
    <w:abstractNumId w:val="14"/>
  </w:num>
  <w:num w:numId="14" w16cid:durableId="83771100">
    <w:abstractNumId w:val="4"/>
  </w:num>
  <w:num w:numId="15" w16cid:durableId="166865811">
    <w:abstractNumId w:val="16"/>
  </w:num>
  <w:num w:numId="16" w16cid:durableId="1694069497">
    <w:abstractNumId w:val="8"/>
  </w:num>
  <w:num w:numId="17" w16cid:durableId="1273123226">
    <w:abstractNumId w:val="2"/>
  </w:num>
  <w:num w:numId="18" w16cid:durableId="1713847650">
    <w:abstractNumId w:val="18"/>
  </w:num>
  <w:num w:numId="19" w16cid:durableId="15002729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90"/>
  <w:drawingGridVerticalSpacing w:val="127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D6"/>
    <w:rsid w:val="00005CE4"/>
    <w:rsid w:val="00006149"/>
    <w:rsid w:val="0001028F"/>
    <w:rsid w:val="000259D6"/>
    <w:rsid w:val="00044B6E"/>
    <w:rsid w:val="00067831"/>
    <w:rsid w:val="00087676"/>
    <w:rsid w:val="000A5C06"/>
    <w:rsid w:val="000B203C"/>
    <w:rsid w:val="000B34F8"/>
    <w:rsid w:val="000D23F2"/>
    <w:rsid w:val="0010270B"/>
    <w:rsid w:val="0010650F"/>
    <w:rsid w:val="00111B90"/>
    <w:rsid w:val="00111C78"/>
    <w:rsid w:val="00117977"/>
    <w:rsid w:val="00117ED6"/>
    <w:rsid w:val="00131F1B"/>
    <w:rsid w:val="0013559A"/>
    <w:rsid w:val="0014001B"/>
    <w:rsid w:val="00153450"/>
    <w:rsid w:val="001536E7"/>
    <w:rsid w:val="00154632"/>
    <w:rsid w:val="0015579F"/>
    <w:rsid w:val="001636EA"/>
    <w:rsid w:val="00165D03"/>
    <w:rsid w:val="00181A6E"/>
    <w:rsid w:val="00182313"/>
    <w:rsid w:val="001842CB"/>
    <w:rsid w:val="001B4FCC"/>
    <w:rsid w:val="001B7960"/>
    <w:rsid w:val="001C1ECF"/>
    <w:rsid w:val="001D6CE7"/>
    <w:rsid w:val="001E7633"/>
    <w:rsid w:val="001F7E05"/>
    <w:rsid w:val="0020009B"/>
    <w:rsid w:val="00204069"/>
    <w:rsid w:val="00205DC5"/>
    <w:rsid w:val="002103C1"/>
    <w:rsid w:val="00210434"/>
    <w:rsid w:val="00217CD4"/>
    <w:rsid w:val="00220EA0"/>
    <w:rsid w:val="0024659F"/>
    <w:rsid w:val="002470E3"/>
    <w:rsid w:val="00252FA0"/>
    <w:rsid w:val="00255A90"/>
    <w:rsid w:val="002750B6"/>
    <w:rsid w:val="00275E3B"/>
    <w:rsid w:val="00296F39"/>
    <w:rsid w:val="002A0F48"/>
    <w:rsid w:val="002A302E"/>
    <w:rsid w:val="002A6E1A"/>
    <w:rsid w:val="002B4F28"/>
    <w:rsid w:val="002B53AC"/>
    <w:rsid w:val="002D009A"/>
    <w:rsid w:val="002F09E2"/>
    <w:rsid w:val="002F541C"/>
    <w:rsid w:val="003003AE"/>
    <w:rsid w:val="003110B1"/>
    <w:rsid w:val="003163BB"/>
    <w:rsid w:val="003201E9"/>
    <w:rsid w:val="003573E2"/>
    <w:rsid w:val="00370A84"/>
    <w:rsid w:val="00390956"/>
    <w:rsid w:val="003C5438"/>
    <w:rsid w:val="003D22ED"/>
    <w:rsid w:val="003E1E30"/>
    <w:rsid w:val="003F51A8"/>
    <w:rsid w:val="00400EA7"/>
    <w:rsid w:val="004011B4"/>
    <w:rsid w:val="004461BE"/>
    <w:rsid w:val="004562A1"/>
    <w:rsid w:val="004635A8"/>
    <w:rsid w:val="00472324"/>
    <w:rsid w:val="004814CE"/>
    <w:rsid w:val="00483865"/>
    <w:rsid w:val="00496CA1"/>
    <w:rsid w:val="004B3BDE"/>
    <w:rsid w:val="004D350E"/>
    <w:rsid w:val="004D71F0"/>
    <w:rsid w:val="004E6071"/>
    <w:rsid w:val="00507978"/>
    <w:rsid w:val="005119A6"/>
    <w:rsid w:val="00522BF0"/>
    <w:rsid w:val="005268B8"/>
    <w:rsid w:val="005323D0"/>
    <w:rsid w:val="00535623"/>
    <w:rsid w:val="00542DC4"/>
    <w:rsid w:val="00547963"/>
    <w:rsid w:val="005528FE"/>
    <w:rsid w:val="0058008D"/>
    <w:rsid w:val="005975C2"/>
    <w:rsid w:val="005B1BD6"/>
    <w:rsid w:val="005E6EC3"/>
    <w:rsid w:val="00604D3A"/>
    <w:rsid w:val="006148AF"/>
    <w:rsid w:val="00624458"/>
    <w:rsid w:val="006276DE"/>
    <w:rsid w:val="006432D5"/>
    <w:rsid w:val="00654DBA"/>
    <w:rsid w:val="00673769"/>
    <w:rsid w:val="00685873"/>
    <w:rsid w:val="006D455C"/>
    <w:rsid w:val="006D6E5A"/>
    <w:rsid w:val="006D7E53"/>
    <w:rsid w:val="006E7CCC"/>
    <w:rsid w:val="006F7EC0"/>
    <w:rsid w:val="00703F22"/>
    <w:rsid w:val="00711C80"/>
    <w:rsid w:val="007126FD"/>
    <w:rsid w:val="007228F3"/>
    <w:rsid w:val="007302DE"/>
    <w:rsid w:val="00772EF4"/>
    <w:rsid w:val="007D7F57"/>
    <w:rsid w:val="007E10B1"/>
    <w:rsid w:val="00823A82"/>
    <w:rsid w:val="008309C7"/>
    <w:rsid w:val="008527CA"/>
    <w:rsid w:val="0087224C"/>
    <w:rsid w:val="0088002A"/>
    <w:rsid w:val="00893F2B"/>
    <w:rsid w:val="00896848"/>
    <w:rsid w:val="00897BE3"/>
    <w:rsid w:val="008A199A"/>
    <w:rsid w:val="008A3BD1"/>
    <w:rsid w:val="008A73BE"/>
    <w:rsid w:val="008B6997"/>
    <w:rsid w:val="008B70BF"/>
    <w:rsid w:val="008B75D6"/>
    <w:rsid w:val="008F6443"/>
    <w:rsid w:val="009214CA"/>
    <w:rsid w:val="0092167E"/>
    <w:rsid w:val="0094387C"/>
    <w:rsid w:val="00956CD0"/>
    <w:rsid w:val="00962ACB"/>
    <w:rsid w:val="00983999"/>
    <w:rsid w:val="009C09C9"/>
    <w:rsid w:val="009D175F"/>
    <w:rsid w:val="00A0589C"/>
    <w:rsid w:val="00A06493"/>
    <w:rsid w:val="00A067C2"/>
    <w:rsid w:val="00A14B25"/>
    <w:rsid w:val="00A1597C"/>
    <w:rsid w:val="00A31863"/>
    <w:rsid w:val="00A46020"/>
    <w:rsid w:val="00A51003"/>
    <w:rsid w:val="00A51DA6"/>
    <w:rsid w:val="00A65E8B"/>
    <w:rsid w:val="00A84CCB"/>
    <w:rsid w:val="00AA4E57"/>
    <w:rsid w:val="00AC2C37"/>
    <w:rsid w:val="00AF0BDE"/>
    <w:rsid w:val="00B27B5F"/>
    <w:rsid w:val="00B56147"/>
    <w:rsid w:val="00B623D6"/>
    <w:rsid w:val="00B7331B"/>
    <w:rsid w:val="00B75E0F"/>
    <w:rsid w:val="00B855A5"/>
    <w:rsid w:val="00B866B1"/>
    <w:rsid w:val="00B94C02"/>
    <w:rsid w:val="00BD7DB3"/>
    <w:rsid w:val="00BE4AEE"/>
    <w:rsid w:val="00BE687A"/>
    <w:rsid w:val="00BF33E1"/>
    <w:rsid w:val="00C13231"/>
    <w:rsid w:val="00C216E0"/>
    <w:rsid w:val="00C27D2E"/>
    <w:rsid w:val="00C31E0B"/>
    <w:rsid w:val="00C448E7"/>
    <w:rsid w:val="00C73607"/>
    <w:rsid w:val="00C8503F"/>
    <w:rsid w:val="00CF1F37"/>
    <w:rsid w:val="00D03F3F"/>
    <w:rsid w:val="00D303CD"/>
    <w:rsid w:val="00D32DAC"/>
    <w:rsid w:val="00D425E1"/>
    <w:rsid w:val="00D50BCF"/>
    <w:rsid w:val="00D638F0"/>
    <w:rsid w:val="00D81153"/>
    <w:rsid w:val="00D917D7"/>
    <w:rsid w:val="00D9658A"/>
    <w:rsid w:val="00D97D86"/>
    <w:rsid w:val="00DB42CB"/>
    <w:rsid w:val="00DB6FBC"/>
    <w:rsid w:val="00DC05BD"/>
    <w:rsid w:val="00E00B44"/>
    <w:rsid w:val="00E06ED4"/>
    <w:rsid w:val="00E47960"/>
    <w:rsid w:val="00E53C85"/>
    <w:rsid w:val="00E55455"/>
    <w:rsid w:val="00E6135B"/>
    <w:rsid w:val="00E67457"/>
    <w:rsid w:val="00E707D0"/>
    <w:rsid w:val="00E91433"/>
    <w:rsid w:val="00EA5A08"/>
    <w:rsid w:val="00EC44B6"/>
    <w:rsid w:val="00EC7B36"/>
    <w:rsid w:val="00EE2593"/>
    <w:rsid w:val="00F0750B"/>
    <w:rsid w:val="00F16BA4"/>
    <w:rsid w:val="00F22A5B"/>
    <w:rsid w:val="00F2438C"/>
    <w:rsid w:val="00F2459F"/>
    <w:rsid w:val="00F32807"/>
    <w:rsid w:val="00F5033A"/>
    <w:rsid w:val="00F571B9"/>
    <w:rsid w:val="00F75709"/>
    <w:rsid w:val="00F92DEF"/>
    <w:rsid w:val="00F92FA9"/>
    <w:rsid w:val="00FA4AB5"/>
    <w:rsid w:val="00FC253B"/>
    <w:rsid w:val="00FE0CD4"/>
    <w:rsid w:val="00FF0853"/>
    <w:rsid w:val="00FF59A6"/>
    <w:rsid w:val="00FF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5B9E03"/>
  <w15:chartTrackingRefBased/>
  <w15:docId w15:val="{ABCB6B49-2628-4CCA-A48D-1FB2EFBDD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rFonts w:ascii="TimesLT" w:hAnsi="TimesLT"/>
      <w:color w:val="000000"/>
      <w:sz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rFonts w:ascii="Arial" w:hAnsi="Arial"/>
      <w:b/>
      <w:color w:val="auto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rFonts w:ascii="Times New Roman" w:hAnsi="Times New Roman"/>
      <w:b/>
      <w:sz w:val="26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rFonts w:ascii="Times New Roman" w:hAnsi="Times New Roman"/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okumentostruktra">
    <w:name w:val="Document Map"/>
    <w:basedOn w:val="prastasis"/>
    <w:semiHidden/>
    <w:pPr>
      <w:shd w:val="clear" w:color="auto" w:fill="000080"/>
    </w:pPr>
    <w:rPr>
      <w:rFonts w:ascii="Tahoma" w:hAnsi="Tahoma"/>
    </w:rPr>
  </w:style>
  <w:style w:type="paragraph" w:styleId="Debesliotekstas">
    <w:name w:val="Balloon Text"/>
    <w:basedOn w:val="prastasis"/>
    <w:semiHidden/>
    <w:rsid w:val="00983999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153450"/>
    <w:pPr>
      <w:ind w:left="720"/>
      <w:contextualSpacing/>
    </w:pPr>
  </w:style>
  <w:style w:type="character" w:styleId="Hipersaitas">
    <w:name w:val="Hyperlink"/>
    <w:basedOn w:val="Numatytasispastraiposriftas"/>
    <w:rsid w:val="00F75709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75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lazdijukc.l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2012</Words>
  <Characters>1147</Characters>
  <Application>Microsoft Office Word</Application>
  <DocSecurity>0</DocSecurity>
  <Lines>9</Lines>
  <Paragraphs>6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 </vt:lpstr>
      <vt:lpstr> </vt:lpstr>
      <vt:lpstr>    VIEŠOSIOS ĮSTAIGOS LAZDIJŲ KULTŪROS CENTRO</vt:lpstr>
      <vt:lpstr>    DIREKTORIUS</vt:lpstr>
      <vt:lpstr>    ĮSAKYMAS</vt:lpstr>
    </vt:vector>
  </TitlesOfParts>
  <Company>Lazdiju raj. savivaldybe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Lintec</dc:creator>
  <cp:keywords/>
  <cp:lastModifiedBy>Lina Kalinauskienė</cp:lastModifiedBy>
  <cp:revision>15</cp:revision>
  <cp:lastPrinted>2023-08-30T07:35:00Z</cp:lastPrinted>
  <dcterms:created xsi:type="dcterms:W3CDTF">2025-08-12T11:26:00Z</dcterms:created>
  <dcterms:modified xsi:type="dcterms:W3CDTF">2026-08-25T13:06:00Z</dcterms:modified>
</cp:coreProperties>
</file>